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FC" w:rsidRPr="005427FC" w:rsidRDefault="005427FC" w:rsidP="005427FC">
      <w:pPr>
        <w:rPr>
          <w:b/>
        </w:rPr>
      </w:pPr>
      <w:r w:rsidRPr="005427FC">
        <w:rPr>
          <w:b/>
        </w:rPr>
        <w:t>Accessibility statem</w:t>
      </w:r>
      <w:r w:rsidRPr="005427FC">
        <w:rPr>
          <w:b/>
        </w:rPr>
        <w:t xml:space="preserve">ent for Slough SENDIASS </w:t>
      </w:r>
    </w:p>
    <w:p w:rsidR="005427FC" w:rsidRDefault="005427FC" w:rsidP="005427FC">
      <w:r>
        <w:t>This website is run by Slough SENDIASS</w:t>
      </w:r>
      <w:r>
        <w:t xml:space="preserve"> We want as many people as possible to be able to use this website. For example, that means you should be able to:</w:t>
      </w:r>
    </w:p>
    <w:p w:rsidR="005427FC" w:rsidRDefault="005427FC" w:rsidP="005427FC">
      <w:r>
        <w:t>•change colours, contrast levels and fonts</w:t>
      </w:r>
    </w:p>
    <w:p w:rsidR="005427FC" w:rsidRDefault="005427FC" w:rsidP="005427FC">
      <w:r>
        <w:t>•zoom in up to 300% without the text spilling off the screen</w:t>
      </w:r>
    </w:p>
    <w:p w:rsidR="005427FC" w:rsidRDefault="005427FC" w:rsidP="005427FC">
      <w:r>
        <w:t>•navigate most of the website using just a keyboard</w:t>
      </w:r>
    </w:p>
    <w:p w:rsidR="005427FC" w:rsidRDefault="005427FC" w:rsidP="005427FC">
      <w:r>
        <w:t>•navigate most of the website using speech recognition software</w:t>
      </w:r>
    </w:p>
    <w:p w:rsidR="005427FC" w:rsidRDefault="005427FC" w:rsidP="005427FC">
      <w:r>
        <w:t>•listen to most of the website using a screen reader (including the most recent versio</w:t>
      </w:r>
      <w:r>
        <w:t xml:space="preserve">ns of JAWS, NVDA and </w:t>
      </w:r>
      <w:proofErr w:type="spellStart"/>
      <w:r>
        <w:t>VoiceOver</w:t>
      </w:r>
      <w:proofErr w:type="spellEnd"/>
      <w:r>
        <w:t>)</w:t>
      </w:r>
    </w:p>
    <w:p w:rsidR="005427FC" w:rsidRDefault="005427FC" w:rsidP="005427FC">
      <w:r>
        <w:t>We’ve also made the website text as si</w:t>
      </w:r>
      <w:r>
        <w:t>mple as possible to understand.</w:t>
      </w:r>
    </w:p>
    <w:p w:rsidR="005427FC" w:rsidRDefault="005427FC" w:rsidP="005427FC">
      <w:proofErr w:type="spellStart"/>
      <w:r>
        <w:t>AbilityNet</w:t>
      </w:r>
      <w:proofErr w:type="spellEnd"/>
      <w:r>
        <w:t xml:space="preserve"> has advice on making your device easier to use if you have a disability</w:t>
      </w:r>
    </w:p>
    <w:p w:rsidR="005427FC" w:rsidRPr="005427FC" w:rsidRDefault="005427FC" w:rsidP="005427FC">
      <w:pPr>
        <w:rPr>
          <w:b/>
        </w:rPr>
      </w:pPr>
    </w:p>
    <w:p w:rsidR="005427FC" w:rsidRPr="005427FC" w:rsidRDefault="005427FC" w:rsidP="005427FC">
      <w:pPr>
        <w:rPr>
          <w:b/>
        </w:rPr>
      </w:pPr>
      <w:r>
        <w:rPr>
          <w:b/>
        </w:rPr>
        <w:t>How accessible this website is</w:t>
      </w:r>
    </w:p>
    <w:p w:rsidR="005427FC" w:rsidRDefault="005427FC" w:rsidP="005427FC">
      <w:r>
        <w:t>We know some parts of this website aren’t fully accessible:</w:t>
      </w:r>
    </w:p>
    <w:p w:rsidR="005427FC" w:rsidRDefault="005427FC" w:rsidP="005427FC">
      <w:r>
        <w:t>•We are aware that some aspects of google maps are not accessible. If you need directions please use our Contact Form.</w:t>
      </w:r>
    </w:p>
    <w:p w:rsidR="005427FC" w:rsidRPr="005427FC" w:rsidRDefault="005427FC" w:rsidP="005427FC">
      <w:pPr>
        <w:rPr>
          <w:b/>
        </w:rPr>
      </w:pPr>
    </w:p>
    <w:p w:rsidR="005427FC" w:rsidRPr="005427FC" w:rsidRDefault="005427FC" w:rsidP="005427FC">
      <w:pPr>
        <w:rPr>
          <w:b/>
        </w:rPr>
      </w:pPr>
      <w:r w:rsidRPr="005427FC">
        <w:rPr>
          <w:b/>
        </w:rPr>
        <w:t>What to do if you can</w:t>
      </w:r>
      <w:r>
        <w:rPr>
          <w:b/>
        </w:rPr>
        <w:t>’t access parts of this website</w:t>
      </w:r>
    </w:p>
    <w:p w:rsidR="005427FC" w:rsidRDefault="005427FC" w:rsidP="005427FC">
      <w:r>
        <w:t>If you need information on this website in a different format like accessible PDF, large print, easy read, audio recording or braille please use our Contact Form.</w:t>
      </w:r>
    </w:p>
    <w:p w:rsidR="005427FC" w:rsidRDefault="005427FC" w:rsidP="005427FC">
      <w:r>
        <w:t xml:space="preserve"> We will consider your request and get back to you in asap.</w:t>
      </w:r>
    </w:p>
    <w:p w:rsidR="005427FC" w:rsidRDefault="005427FC" w:rsidP="005427FC">
      <w:r>
        <w:t xml:space="preserve"> If you can’t view the map on our ‘contact us’ page, call or email us Please use our Contact Form for directions.</w:t>
      </w:r>
    </w:p>
    <w:p w:rsidR="005427FC" w:rsidRDefault="005427FC" w:rsidP="005427FC"/>
    <w:p w:rsidR="005427FC" w:rsidRPr="005427FC" w:rsidRDefault="005427FC" w:rsidP="005427FC">
      <w:pPr>
        <w:rPr>
          <w:b/>
        </w:rPr>
      </w:pPr>
      <w:r w:rsidRPr="005427FC">
        <w:rPr>
          <w:b/>
        </w:rPr>
        <w:t>Reporting accessibi</w:t>
      </w:r>
      <w:r>
        <w:rPr>
          <w:b/>
        </w:rPr>
        <w:t>lity problems with this website</w:t>
      </w:r>
    </w:p>
    <w:p w:rsidR="005427FC" w:rsidRPr="005427FC" w:rsidRDefault="005427FC" w:rsidP="005427FC">
      <w:r>
        <w:t>We’re always looking to improve the accessibility of this website. If you find any problems that aren’t listed on this page or think we’re not meeting accessibility requireme</w:t>
      </w:r>
      <w:r>
        <w:t>nts Please use our Contact Form</w:t>
      </w:r>
    </w:p>
    <w:p w:rsidR="005427FC" w:rsidRPr="005427FC" w:rsidRDefault="005427FC" w:rsidP="005427FC">
      <w:pPr>
        <w:rPr>
          <w:b/>
        </w:rPr>
      </w:pPr>
      <w:r w:rsidRPr="005427FC">
        <w:rPr>
          <w:b/>
        </w:rPr>
        <w:t>Enforcement procedure</w:t>
      </w:r>
    </w:p>
    <w:p w:rsidR="005427FC" w:rsidRDefault="005427FC" w:rsidP="005427FC"/>
    <w:p w:rsidR="005427FC" w:rsidRDefault="005427FC" w:rsidP="005427FC">
      <w:r>
        <w:lastRenderedPageBreak/>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p>
    <w:p w:rsidR="005427FC" w:rsidRDefault="005427FC" w:rsidP="005427FC"/>
    <w:p w:rsidR="005427FC" w:rsidRPr="005427FC" w:rsidRDefault="005427FC" w:rsidP="005427FC">
      <w:pPr>
        <w:rPr>
          <w:b/>
        </w:rPr>
      </w:pPr>
      <w:r w:rsidRPr="005427FC">
        <w:rPr>
          <w:b/>
        </w:rPr>
        <w:t>Contacting us by</w:t>
      </w:r>
      <w:r>
        <w:rPr>
          <w:b/>
        </w:rPr>
        <w:t xml:space="preserve"> phone or visiting us in person</w:t>
      </w:r>
    </w:p>
    <w:p w:rsidR="005427FC" w:rsidRDefault="005427FC" w:rsidP="005427FC">
      <w:r>
        <w:t>We provide a text relay service for people who are D/deaf, hearing impaired or have a speech impediment.</w:t>
      </w:r>
    </w:p>
    <w:p w:rsidR="005427FC" w:rsidRDefault="005427FC" w:rsidP="005427FC">
      <w:r>
        <w:t xml:space="preserve"> Our offices have audio induction loops, or if you contact us before your visit we can arrange a British Sign Language (BSL) interpreter.</w:t>
      </w:r>
    </w:p>
    <w:p w:rsidR="005427FC" w:rsidRPr="005427FC" w:rsidRDefault="005427FC" w:rsidP="005427FC">
      <w:pPr>
        <w:rPr>
          <w:b/>
        </w:rPr>
      </w:pPr>
      <w:r>
        <w:t xml:space="preserve"> </w:t>
      </w:r>
      <w:r w:rsidRPr="005427FC">
        <w:rPr>
          <w:b/>
        </w:rPr>
        <w:t>Find out how Please use our Contact Form</w:t>
      </w:r>
    </w:p>
    <w:p w:rsidR="005427FC" w:rsidRDefault="005427FC" w:rsidP="005427FC"/>
    <w:p w:rsidR="005427FC" w:rsidRPr="005427FC" w:rsidRDefault="005427FC" w:rsidP="005427FC">
      <w:pPr>
        <w:rPr>
          <w:b/>
        </w:rPr>
      </w:pPr>
      <w:r w:rsidRPr="005427FC">
        <w:rPr>
          <w:b/>
        </w:rPr>
        <w:t>Technical information abo</w:t>
      </w:r>
      <w:r>
        <w:rPr>
          <w:b/>
        </w:rPr>
        <w:t>ut this website’s accessibility</w:t>
      </w:r>
    </w:p>
    <w:p w:rsidR="005427FC" w:rsidRDefault="005427FC" w:rsidP="005427FC">
      <w:r>
        <w:t xml:space="preserve">Slough SENDIASS </w:t>
      </w:r>
      <w:r>
        <w:t xml:space="preserve"> is committed to making its website accessible, in accordance with the Public Sector Bodies (Websites and Mobile Applications) (No. 2) </w:t>
      </w:r>
      <w:r>
        <w:t>Accessibility Regulations 2018.</w:t>
      </w:r>
    </w:p>
    <w:p w:rsidR="005427FC" w:rsidRDefault="005427FC" w:rsidP="005427FC">
      <w:r>
        <w:t>This website is partially compliant with the Web Content Accessibility Guidelines version 2.1 AA standard, due to the non-compliances listed below.</w:t>
      </w:r>
    </w:p>
    <w:p w:rsidR="005427FC" w:rsidRPr="005427FC" w:rsidRDefault="005427FC" w:rsidP="005427FC">
      <w:pPr>
        <w:rPr>
          <w:b/>
        </w:rPr>
      </w:pPr>
    </w:p>
    <w:p w:rsidR="005427FC" w:rsidRPr="005427FC" w:rsidRDefault="005427FC" w:rsidP="005427FC">
      <w:pPr>
        <w:rPr>
          <w:b/>
        </w:rPr>
      </w:pPr>
      <w:r>
        <w:rPr>
          <w:b/>
        </w:rPr>
        <w:t>Non accessible content</w:t>
      </w:r>
    </w:p>
    <w:p w:rsidR="005427FC" w:rsidRDefault="005427FC" w:rsidP="005427FC">
      <w:r>
        <w:t>The content listed below is non-accessi</w:t>
      </w:r>
      <w:r>
        <w:t>ble for the following reasons :</w:t>
      </w:r>
    </w:p>
    <w:p w:rsidR="005427FC" w:rsidRDefault="005427FC" w:rsidP="005427FC">
      <w:r>
        <w:t>Non compliance with the accessibility regulations</w:t>
      </w:r>
    </w:p>
    <w:p w:rsidR="005427FC" w:rsidRDefault="005427FC" w:rsidP="005427FC">
      <w:r>
        <w:t>•Some images don’t have a text alternative, so the information in them isn’t available to people using a screen reader.  This doesn’t meet WCAG 2.1 success criterion 1.1.1</w:t>
      </w:r>
    </w:p>
    <w:p w:rsidR="005427FC" w:rsidRDefault="005427FC" w:rsidP="005427FC">
      <w:r>
        <w:t>•Presentational attributes such as 'border', 'align', or '</w:t>
      </w:r>
      <w:proofErr w:type="spellStart"/>
      <w:r>
        <w:t>bgcolor</w:t>
      </w:r>
      <w:proofErr w:type="spellEnd"/>
      <w:r>
        <w:t>' are used within the HTML.  This doesn’t meet WCAG 2.1 success criterion</w:t>
      </w:r>
    </w:p>
    <w:p w:rsidR="005427FC" w:rsidRDefault="005427FC" w:rsidP="005427FC">
      <w:r>
        <w:t>•We are aware that user interface elements, that can receive keyboard focus, are not highlighted on focus. This doesn’t meet WCAG 2.1 success criterion 2.4.7</w:t>
      </w:r>
    </w:p>
    <w:p w:rsidR="005427FC" w:rsidRDefault="005427FC" w:rsidP="005427FC">
      <w:r>
        <w:t>•Some input fields do not contain a description. This doesn’t meet WCAG 2.1 success criterion 3.3.2</w:t>
      </w:r>
    </w:p>
    <w:p w:rsidR="005427FC" w:rsidRDefault="005427FC" w:rsidP="005427FC">
      <w:r>
        <w:t>•We are aware there various colour contrast issues throughout our website . This doesn’t meet WCAG 2.1 success criterion 1.4.3 and 1.4.</w:t>
      </w:r>
    </w:p>
    <w:p w:rsidR="00B7498F" w:rsidRDefault="005427FC" w:rsidP="005427FC">
      <w:r>
        <w:t>•We are aware that WAI-ARIA roles should correspond to</w:t>
      </w:r>
    </w:p>
    <w:p w:rsidR="00844FFD" w:rsidRDefault="00844FFD" w:rsidP="005427FC"/>
    <w:p w:rsidR="00844FFD" w:rsidRDefault="00844FFD" w:rsidP="00844FFD"/>
    <w:p w:rsidR="00844FFD" w:rsidRDefault="00844FFD" w:rsidP="00844FFD">
      <w:r>
        <w:t>We are aware there various colour contrast issues throughout our website . This doesn’t meet WCAG 2.1 success criterion 1.4.3 and 1.4.</w:t>
      </w:r>
    </w:p>
    <w:p w:rsidR="00844FFD" w:rsidRDefault="00844FFD" w:rsidP="00844FFD">
      <w:r>
        <w:t>•We are aware that WAI-ARIA roles should correspond to the intended function of the element. As they do not in places This doesn’t meet WCAG 2.1 success criterion 4.1.2</w:t>
      </w:r>
    </w:p>
    <w:p w:rsidR="00844FFD" w:rsidRDefault="00844FFD" w:rsidP="00844FFD">
      <w:r>
        <w:t>•We are aware that the ID used for an element on the page is also used for another element on the page. This doesn’t meet WCAG 2.1 success criterion 4.1.1</w:t>
      </w:r>
    </w:p>
    <w:p w:rsidR="00844FFD" w:rsidRDefault="00844FFD" w:rsidP="00844FFD"/>
    <w:p w:rsidR="00844FFD" w:rsidRDefault="00844FFD" w:rsidP="00844FFD">
      <w:r>
        <w:t>Content that’s not within the scope of the accessibility regulations</w:t>
      </w:r>
    </w:p>
    <w:p w:rsidR="00844FFD" w:rsidRDefault="00844FFD" w:rsidP="00844FFD"/>
    <w:p w:rsidR="00844FFD" w:rsidRDefault="00844FFD" w:rsidP="00844FFD">
      <w:r>
        <w:t>PDFs and other documents</w:t>
      </w:r>
    </w:p>
    <w:p w:rsidR="00844FFD" w:rsidRDefault="00844FFD" w:rsidP="00844FFD"/>
    <w:p w:rsidR="00844FFD" w:rsidRDefault="00844FFD" w:rsidP="00844FFD">
      <w:r>
        <w:t>Many of our older PDFs and Word documents don’t meet accessibility standards - for example, they may not be structured so they’re accessible to a screen reader. This doesn’t meet WCAG 2.1 success criterion 4.1.2 (name, role value).</w:t>
      </w:r>
    </w:p>
    <w:p w:rsidR="00844FFD" w:rsidRDefault="00844FFD" w:rsidP="00844FFD">
      <w:r>
        <w:t xml:space="preserve"> 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rsidR="00844FFD" w:rsidRDefault="00844FFD" w:rsidP="00844FFD">
      <w:r>
        <w:t xml:space="preserve"> The accessibility regulations don’t require us to fix PDFs or other documents published before 23 September 2018 if they’re not essential to providing our services.</w:t>
      </w:r>
    </w:p>
    <w:p w:rsidR="00844FFD" w:rsidRDefault="00844FFD" w:rsidP="00844FFD">
      <w:r>
        <w:t xml:space="preserve"> Any new PDFs or Word documents we publish will meet accessibility standards.</w:t>
      </w:r>
    </w:p>
    <w:p w:rsidR="00844FFD" w:rsidRDefault="00844FFD" w:rsidP="00844FFD"/>
    <w:p w:rsidR="00844FFD" w:rsidRDefault="00844FFD" w:rsidP="00844FFD">
      <w:r>
        <w:t>Live video</w:t>
      </w:r>
    </w:p>
    <w:p w:rsidR="00844FFD" w:rsidRDefault="00844FFD" w:rsidP="00844FFD"/>
    <w:p w:rsidR="00844FFD" w:rsidRDefault="00844FFD" w:rsidP="00844FFD">
      <w:r>
        <w:t>Live video streams don’t have captions. This doesn’t meet WCAG 2.1 success criterion 1.2.4 (captions - live).</w:t>
      </w:r>
    </w:p>
    <w:p w:rsidR="00844FFD" w:rsidRDefault="00844FFD" w:rsidP="00844FFD">
      <w:r>
        <w:t xml:space="preserve"> We don’t plan to add captions to live video streams because live video is exempt from meeting the accessibility regulations.</w:t>
      </w:r>
    </w:p>
    <w:p w:rsidR="00844FFD" w:rsidRDefault="00844FFD" w:rsidP="00844FFD"/>
    <w:p w:rsidR="00844FFD" w:rsidRDefault="00844FFD" w:rsidP="00844FFD">
      <w:r>
        <w:t>How we tested this website</w:t>
      </w:r>
    </w:p>
    <w:p w:rsidR="00844FFD" w:rsidRDefault="00844FFD" w:rsidP="00844FFD"/>
    <w:p w:rsidR="00844FFD" w:rsidRDefault="00844FFD" w:rsidP="00844FFD">
      <w:r>
        <w:lastRenderedPageBreak/>
        <w:t>This website was last tested on 20th September 2019. The test</w:t>
      </w:r>
      <w:r>
        <w:t xml:space="preserve"> was carried out by Schools ICT</w:t>
      </w:r>
    </w:p>
    <w:p w:rsidR="00844FFD" w:rsidRDefault="00844FFD" w:rsidP="00844FFD">
      <w:r>
        <w:t>We used this approach to deciding on a sample of pages to test :</w:t>
      </w:r>
    </w:p>
    <w:p w:rsidR="00844FFD" w:rsidRDefault="00844FFD" w:rsidP="00844FFD">
      <w:r>
        <w:t>•We tested the homepage of the site as this is feature rich and allowed us to test the core template for issues.</w:t>
      </w:r>
    </w:p>
    <w:p w:rsidR="00844FFD" w:rsidRDefault="00844FFD" w:rsidP="00844FFD">
      <w:r>
        <w:t>•We tested all pages where we use 3rd party plugins and contact forms</w:t>
      </w:r>
    </w:p>
    <w:p w:rsidR="00844FFD" w:rsidRDefault="00844FFD" w:rsidP="00844FFD">
      <w:r>
        <w:t>•Random selection of pages created by the website content editors</w:t>
      </w:r>
    </w:p>
    <w:p w:rsidR="00844FFD" w:rsidRDefault="00844FFD" w:rsidP="00844FFD"/>
    <w:p w:rsidR="00844FFD" w:rsidRDefault="00844FFD" w:rsidP="00844FFD">
      <w:r>
        <w:t>We teste</w:t>
      </w:r>
      <w:r>
        <w:t xml:space="preserve">d: </w:t>
      </w:r>
      <w:proofErr w:type="spellStart"/>
      <w:r>
        <w:t>sendiass</w:t>
      </w:r>
      <w:bookmarkStart w:id="0" w:name="_GoBack"/>
      <w:bookmarkEnd w:id="0"/>
      <w:proofErr w:type="spellEnd"/>
    </w:p>
    <w:p w:rsidR="00844FFD" w:rsidRDefault="00844FFD" w:rsidP="00844FFD">
      <w:r>
        <w:t>What we’re doing to improve accessibility</w:t>
      </w:r>
    </w:p>
    <w:p w:rsidR="00844FFD" w:rsidRDefault="00844FFD" w:rsidP="00844FFD"/>
    <w:p w:rsidR="00844FFD" w:rsidRDefault="00844FFD" w:rsidP="00844FFD">
      <w:r>
        <w:t>This statement was prepared on 20th September 2019. It was last</w:t>
      </w:r>
      <w:r>
        <w:t xml:space="preserve"> updated on 20th September 2019</w:t>
      </w:r>
    </w:p>
    <w:p w:rsidR="00844FFD" w:rsidRPr="00844FFD" w:rsidRDefault="00844FFD" w:rsidP="00844FFD">
      <w:pPr>
        <w:rPr>
          <w:b/>
        </w:rPr>
      </w:pPr>
      <w:r>
        <w:rPr>
          <w:b/>
        </w:rPr>
        <w:t>Translation Statement</w:t>
      </w:r>
    </w:p>
    <w:p w:rsidR="00844FFD" w:rsidRDefault="00844FFD" w:rsidP="00844FFD">
      <w:r>
        <w:t>Popular web browsers include the option to translate web pages by default when they detect that the website language is different to the language installed on the computer, tablet or smartphone. When browsers do not offer to automatically translate, plug-ins are often available to help you do this.</w:t>
      </w:r>
    </w:p>
    <w:p w:rsidR="00844FFD" w:rsidRDefault="00844FFD" w:rsidP="00844FFD">
      <w:r>
        <w:t>•Google Chrome should offer to translate pages automatically.</w:t>
      </w:r>
    </w:p>
    <w:p w:rsidR="00844FFD" w:rsidRDefault="00844FFD" w:rsidP="00844FFD">
      <w:r>
        <w:t>•Internet Explorer can translate pages with the Google toolbar extension.</w:t>
      </w:r>
    </w:p>
    <w:p w:rsidR="00844FFD" w:rsidRDefault="00844FFD" w:rsidP="00844FFD">
      <w:r>
        <w:t>•Edge can translate pages with an extension from the Microsoft store.</w:t>
      </w:r>
    </w:p>
    <w:p w:rsidR="00844FFD" w:rsidRDefault="00844FFD" w:rsidP="00844FFD">
      <w:r>
        <w:t xml:space="preserve">•Safari on </w:t>
      </w:r>
      <w:proofErr w:type="spellStart"/>
      <w:r>
        <w:t>MacOS</w:t>
      </w:r>
      <w:proofErr w:type="spellEnd"/>
      <w:r>
        <w:t xml:space="preserve"> can translate pages with an extension available on the Safari extensions website.</w:t>
      </w:r>
    </w:p>
    <w:p w:rsidR="00844FFD" w:rsidRDefault="00844FFD" w:rsidP="00844FFD">
      <w:r>
        <w:t xml:space="preserve">•Safari on iOS can translate pages with </w:t>
      </w:r>
      <w:proofErr w:type="spellStart"/>
      <w:r>
        <w:t>with</w:t>
      </w:r>
      <w:proofErr w:type="spellEnd"/>
      <w:r>
        <w:t xml:space="preserve"> an extension from the App store.</w:t>
      </w:r>
    </w:p>
    <w:p w:rsidR="00844FFD" w:rsidRDefault="00844FFD" w:rsidP="00844FFD">
      <w:r>
        <w:t>•Firefox can translate pages with various extensions.</w:t>
      </w:r>
    </w:p>
    <w:p w:rsidR="00844FFD" w:rsidRDefault="00844FFD" w:rsidP="00844FFD">
      <w:r>
        <w:t xml:space="preserve">   </w:t>
      </w:r>
    </w:p>
    <w:p w:rsidR="00844FFD" w:rsidRDefault="00844FFD" w:rsidP="00844FFD">
      <w:r>
        <w:t xml:space="preserve">   </w:t>
      </w:r>
    </w:p>
    <w:p w:rsidR="00844FFD" w:rsidRDefault="00844FFD" w:rsidP="00844FFD"/>
    <w:p w:rsidR="00844FFD" w:rsidRDefault="00844FFD" w:rsidP="00844FFD"/>
    <w:p w:rsidR="00844FFD" w:rsidRDefault="00844FFD" w:rsidP="00844FFD"/>
    <w:p w:rsidR="00844FFD" w:rsidRDefault="00844FFD" w:rsidP="00844FFD"/>
    <w:p w:rsidR="00844FFD" w:rsidRDefault="00844FFD" w:rsidP="00844FFD"/>
    <w:p w:rsidR="00844FFD" w:rsidRDefault="00844FFD" w:rsidP="00844FFD"/>
    <w:p w:rsidR="00844FFD" w:rsidRPr="00844FFD" w:rsidRDefault="00844FFD" w:rsidP="00844FFD">
      <w:pPr>
        <w:rPr>
          <w:b/>
        </w:rPr>
      </w:pPr>
    </w:p>
    <w:p w:rsidR="00844FFD" w:rsidRDefault="00844FFD" w:rsidP="00844FFD"/>
    <w:p w:rsidR="00844FFD" w:rsidRDefault="00844FFD" w:rsidP="00844FFD"/>
    <w:p w:rsidR="00844FFD" w:rsidRDefault="00844FFD" w:rsidP="005427FC"/>
    <w:sectPr w:rsidR="00844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FC"/>
    <w:rsid w:val="005427FC"/>
    <w:rsid w:val="00844FFD"/>
    <w:rsid w:val="00E4384D"/>
    <w:rsid w:val="00ED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Sumbachundu Pride</dc:creator>
  <cp:lastModifiedBy>Sumbachundu Pride</cp:lastModifiedBy>
  <cp:revision>2</cp:revision>
  <dcterms:created xsi:type="dcterms:W3CDTF">2020-03-31T11:51:00Z</dcterms:created>
  <dcterms:modified xsi:type="dcterms:W3CDTF">2020-03-31T12:01:00Z</dcterms:modified>
</cp:coreProperties>
</file>